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製造 工場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  <w:t>記入例　氏名・会社・経歴・数値はすべて架空です。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作成日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2026年11月5日現在</w:t>
            </w:r>
          </w:p>
        </w:tc>
      </w:tr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見本 太郎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職務要約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36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株式会社見本製作所で5年間、自動車部品の加工を担当しました。マシニングセンタのプログラム作成、段取り、加工、寸法測定に従事しました。QCサークルのリーダーと後輩2名のOJTも担当しました。</w:t>
            </w:r>
          </w:p>
        </w:tc>
      </w:tr>
    </w:tbl>
    <w:p>
      <w:pPr>
        <w:spacing w:before="160" w:after="60"/>
      </w:pPr>
      <w:r>
        <w:rPr>
          <w:rFonts w:ascii="Hiragino Sans" w:hAnsi="Hiragino Sans" w:eastAsia="Hiragino Sans"/>
          <w:b/>
          <w:color w:val="000000"/>
          <w:sz w:val="22"/>
        </w:rPr>
        <w:t>職務経歴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在籍期間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2021年11月～2026年10月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会社名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株式会社見本製作所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事業内容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自動車部品の製造</w:t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雇用形態・役割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正社員　製造部 加工担当</w:t>
            </w:r>
          </w:p>
        </w:tc>
      </w:tr>
      <w:tr>
        <w:trPr>
          <w:trHeight w:val="1587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製品・設備・工程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製品　自動車用エンジン部品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設備　マシニングセンタ、NC旋盤（FANUC）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工程　プログラム作成、段取り、加工、寸法測定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役割　加工担当、QCサークルリーダー、後輩2名のOJT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担当業務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加工図面を確認し、工具の準備と機械の段取りを担当しました。加工後はマイクロメータとノギスで寸法を測定し、記録しました。交替時には加工状況と注意点を連絡ノートに残しました。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取り組み・実績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段取り替えの準備を見直し、工具の配置と次工程の準備を統一しました。担当工程の段取り時間を平均10%短縮し、ライン全体の生産量は5%増加しました。QCサークルでは不良率を0.3%削減しました。</w:t>
            </w:r>
          </w:p>
        </w:tc>
      </w:tr>
    </w:tbl>
    <w:p>
      <w:r>
        <w:br w:type="page"/>
      </w:r>
    </w:p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製造 工場　2枚目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  <w:t>記入例　氏名・会社・経歴・数値はすべて架空です。</w:t>
      </w:r>
    </w:p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生かせる経験・スキル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665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マシニングセンタ、NC旋盤のプログラム作成と操作（FANUC）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マイクロメータ、ノギスを用いた寸法測定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作業記録の作成、5S活動、後輩へのOJT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70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フォークリフト運転技能講習 修了</w:t>
            </w:r>
          </w:p>
          <w:p>
            <w:pPr>
              <w:spacing w:after="0" w:line="280" w:lineRule="exact"/>
            </w:pPr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品質管理検定3級</w:t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自己PR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4252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担当工程の作業を記録し、段取りの改善につなげてきました。工具の置き場所をそろえ、次の加工作業に必要な物を先に準備することで、段取り時間を平均10%短縮しました。後輩2名を指導する際も、操作を見せたあとに実際の作業を確認しました。これまでの加工と測定の経験を生かし、手順を確かめながら品質改善に取り組みたいと考えています。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