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spacing w:after="40"/>
      </w:pPr>
      <w:r>
        <w:rPr>
          <w:rFonts w:ascii="Hiragino Sans" w:hAnsi="Hiragino Sans" w:eastAsia="Hiragino Sans"/>
          <w:b/>
          <w:color w:val="000000"/>
          <w:sz w:val="40"/>
        </w:rPr>
        <w:t>職務経歴書</w:t>
      </w:r>
    </w:p>
    <w:p>
      <w:pPr>
        <w:spacing w:after="80"/>
      </w:pPr>
      <w:r>
        <w:rPr>
          <w:rFonts w:ascii="Hiragino Sans" w:hAnsi="Hiragino Sans" w:eastAsia="Hiragino Sans"/>
          <w:b w:val="0"/>
          <w:color w:val="000000"/>
          <w:sz w:val="18"/>
        </w:rPr>
        <w:t>飲食 ホール キッチン</w:t>
      </w:r>
    </w:p>
    <w:p>
      <w:pPr>
        <w:spacing w:after="80"/>
      </w:pPr>
      <w:r>
        <w:rPr>
          <w:rFonts w:ascii="Hiragino Sans" w:hAnsi="Hiragino Sans" w:eastAsia="Hiragino Sans"/>
          <w:b w:val="0"/>
          <w:color w:val="000000"/>
          <w:sz w:val="16"/>
        </w:rPr>
        <w:t>記入例　氏名・会社・経歴・数値はすべて架空です。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60" w:type="dxa"/>
          <w:bottom w:w="60" w:type="dxa"/>
          <w:left w:w="60" w:type="dxa"/>
          <w:right w:w="60" w:type="dxa"/>
        </w:tblCellMar>
      </w:tblPr>
      <w:tblGrid>
        <w:gridCol w:w="1587"/>
        <w:gridCol w:w="8957"/>
      </w:tblGrid>
      <w:tr>
        <w:trPr>
          <w:trHeight w:val="510" w:hRule="atLeast"/>
        </w:trPr>
        <w:tc>
          <w:tcPr>
            <w:tcW w:type="dxa" w:w="158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作成日</w:t>
            </w:r>
          </w:p>
        </w:tc>
        <w:tc>
          <w:tcPr>
            <w:tcW w:type="dxa" w:w="895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2026年11月5日現在</w:t>
            </w:r>
          </w:p>
        </w:tc>
      </w:tr>
      <w:tr>
        <w:trPr>
          <w:trHeight w:val="510" w:hRule="atLeast"/>
        </w:trPr>
        <w:tc>
          <w:tcPr>
            <w:tcW w:type="dxa" w:w="158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氏名</w:t>
            </w:r>
          </w:p>
        </w:tc>
        <w:tc>
          <w:tcPr>
            <w:tcW w:type="dxa" w:w="895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見本 太郎</w:t>
            </w:r>
          </w:p>
        </w:tc>
      </w:tr>
    </w:tbl>
    <w:p>
      <w:pPr>
        <w:keepNext/>
        <w:spacing w:before="80" w:after="40"/>
      </w:pPr>
      <w:r>
        <w:rPr>
          <w:rFonts w:ascii="Hiragino Sans" w:hAnsi="Hiragino Sans" w:eastAsia="Hiragino Sans"/>
          <w:b/>
          <w:color w:val="000000"/>
          <w:sz w:val="22"/>
        </w:rPr>
        <w:t>職務要約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60" w:type="dxa"/>
          <w:bottom w:w="60" w:type="dxa"/>
          <w:left w:w="60" w:type="dxa"/>
          <w:right w:w="60" w:type="dxa"/>
        </w:tblCellMar>
      </w:tblPr>
      <w:tblGrid>
        <w:gridCol w:w="10545"/>
      </w:tblGrid>
      <w:tr>
        <w:trPr>
          <w:trHeight w:val="1361" w:hRule="atLeast"/>
        </w:trPr>
        <w:tc>
          <w:tcPr>
            <w:tcW w:type="dxa" w:w="10545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株式会社見本フードが運営するイタリアンレストランで5年間、キッチンスタッフとして勤務しました。最初の3年間は調理補助を担当し、その後2年間はパスタとメイン料理を担当しました。新メニュー開発、原価管理、新人2名の育成にも携わりました。</w:t>
            </w:r>
          </w:p>
        </w:tc>
      </w:tr>
    </w:tbl>
    <w:p>
      <w:pPr>
        <w:spacing w:before="160" w:after="60"/>
      </w:pPr>
      <w:r>
        <w:rPr>
          <w:rFonts w:ascii="Hiragino Sans" w:hAnsi="Hiragino Sans" w:eastAsia="Hiragino Sans"/>
          <w:b/>
          <w:color w:val="000000"/>
          <w:sz w:val="22"/>
        </w:rPr>
        <w:t>職務経歴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60" w:type="dxa"/>
          <w:bottom w:w="60" w:type="dxa"/>
          <w:left w:w="60" w:type="dxa"/>
          <w:right w:w="60" w:type="dxa"/>
        </w:tblCellMar>
      </w:tblPr>
      <w:tblGrid>
        <w:gridCol w:w="1587"/>
        <w:gridCol w:w="8957"/>
      </w:tblGrid>
      <w:tr>
        <w:trPr>
          <w:trHeight w:val="454" w:hRule="atLeast"/>
        </w:trPr>
        <w:tc>
          <w:tcPr>
            <w:tcW w:type="dxa" w:w="158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在籍期間</w:t>
            </w:r>
          </w:p>
        </w:tc>
        <w:tc>
          <w:tcPr>
            <w:tcW w:type="dxa" w:w="895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2021年11月～2026年10月</w:t>
            </w:r>
          </w:p>
        </w:tc>
      </w:tr>
      <w:tr>
        <w:trPr>
          <w:trHeight w:val="454" w:hRule="atLeast"/>
        </w:trPr>
        <w:tc>
          <w:tcPr>
            <w:tcW w:type="dxa" w:w="158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会社名</w:t>
            </w:r>
          </w:p>
        </w:tc>
        <w:tc>
          <w:tcPr>
            <w:tcW w:type="dxa" w:w="895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株式会社見本フード　レストラン見本</w:t>
            </w:r>
          </w:p>
        </w:tc>
      </w:tr>
      <w:tr>
        <w:trPr>
          <w:trHeight w:val="454" w:hRule="atLeast"/>
        </w:trPr>
        <w:tc>
          <w:tcPr>
            <w:tcW w:type="dxa" w:w="158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事業内容</w:t>
            </w:r>
          </w:p>
        </w:tc>
        <w:tc>
          <w:tcPr>
            <w:tcW w:type="dxa" w:w="895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イタリアンレストランの運営</w:t>
            </w:r>
          </w:p>
        </w:tc>
      </w:tr>
      <w:tr>
        <w:trPr>
          <w:trHeight w:val="454" w:hRule="atLeast"/>
        </w:trPr>
        <w:tc>
          <w:tcPr>
            <w:tcW w:type="dxa" w:w="158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雇用形態・役割</w:t>
            </w:r>
          </w:p>
        </w:tc>
        <w:tc>
          <w:tcPr>
            <w:tcW w:type="dxa" w:w="895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正社員　キッチンスタッフ</w:t>
            </w:r>
          </w:p>
        </w:tc>
      </w:tr>
      <w:tr>
        <w:trPr>
          <w:trHeight w:val="1587" w:hRule="atLeast"/>
        </w:trPr>
        <w:tc>
          <w:tcPr>
            <w:tcW w:type="dxa" w:w="158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業態・担当範囲</w:t>
            </w:r>
          </w:p>
        </w:tc>
        <w:tc>
          <w:tcPr>
            <w:tcW w:type="dxa" w:w="895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業態　イタリアンレストラン</w:t>
            </w:r>
          </w:p>
          <w:p>
            <w:pPr>
              <w:spacing w:after="0" w:line="280" w:lineRule="exact"/>
            </w:pPr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担当　仕込み、パスタ・メイン料理の調理、盛り付け</w:t>
            </w:r>
          </w:p>
          <w:p>
            <w:pPr>
              <w:spacing w:after="0" w:line="280" w:lineRule="exact"/>
            </w:pPr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管理　食材の発注、在庫確認、原価管理</w:t>
            </w:r>
          </w:p>
          <w:p>
            <w:pPr>
              <w:spacing w:after="0" w:line="280" w:lineRule="exact"/>
            </w:pPr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役割　キッチン担当、新人スタッフ2名の育成</w:t>
            </w:r>
          </w:p>
        </w:tc>
      </w:tr>
    </w:tbl>
    <w:p>
      <w:pPr>
        <w:keepNext/>
        <w:spacing w:before="80" w:after="40"/>
      </w:pPr>
      <w:r>
        <w:rPr>
          <w:rFonts w:ascii="Hiragino Sans" w:hAnsi="Hiragino Sans" w:eastAsia="Hiragino Sans"/>
          <w:b/>
          <w:color w:val="000000"/>
          <w:sz w:val="22"/>
        </w:rPr>
        <w:t>担当業務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60" w:type="dxa"/>
          <w:bottom w:w="60" w:type="dxa"/>
          <w:left w:w="60" w:type="dxa"/>
          <w:right w:w="60" w:type="dxa"/>
        </w:tblCellMar>
      </w:tblPr>
      <w:tblGrid>
        <w:gridCol w:w="10545"/>
      </w:tblGrid>
      <w:tr>
        <w:trPr>
          <w:trHeight w:val="1587" w:hRule="atLeast"/>
        </w:trPr>
        <w:tc>
          <w:tcPr>
            <w:tcW w:type="dxa" w:w="10545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仕込みから盛り付けまで担当しました。在庫を確認して食材を発注し、使用期限と保管状態を確認しました。月替わりの新メニュー開発に参加し、調理手順をスタッフに共有しました。</w:t>
            </w:r>
          </w:p>
        </w:tc>
      </w:tr>
    </w:tbl>
    <w:p>
      <w:pPr>
        <w:keepNext/>
        <w:spacing w:before="80" w:after="40"/>
      </w:pPr>
      <w:r>
        <w:rPr>
          <w:rFonts w:ascii="Hiragino Sans" w:hAnsi="Hiragino Sans" w:eastAsia="Hiragino Sans"/>
          <w:b/>
          <w:color w:val="000000"/>
          <w:sz w:val="22"/>
        </w:rPr>
        <w:t>取り組み・実績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60" w:type="dxa"/>
          <w:bottom w:w="60" w:type="dxa"/>
          <w:left w:w="60" w:type="dxa"/>
          <w:right w:w="60" w:type="dxa"/>
        </w:tblCellMar>
      </w:tblPr>
      <w:tblGrid>
        <w:gridCol w:w="10545"/>
      </w:tblGrid>
      <w:tr>
        <w:trPr>
          <w:trHeight w:val="1587" w:hRule="atLeast"/>
        </w:trPr>
        <w:tc>
          <w:tcPr>
            <w:tcW w:type="dxa" w:w="10545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発注方法と日々の在庫確認を見直し、食材の廃棄率を前年比15%削減しました。新人2名には作業ごとのチェックリストを使い、仕込みと盛り付けの手順を指導しました。</w:t>
            </w:r>
          </w:p>
        </w:tc>
      </w:tr>
    </w:tbl>
    <w:p>
      <w:r>
        <w:br w:type="page"/>
      </w:r>
    </w:p>
    <w:p>
      <w:pPr>
        <w:pStyle w:val="Title"/>
        <w:spacing w:after="40"/>
      </w:pPr>
      <w:r>
        <w:rPr>
          <w:rFonts w:ascii="Hiragino Sans" w:hAnsi="Hiragino Sans" w:eastAsia="Hiragino Sans"/>
          <w:b/>
          <w:color w:val="000000"/>
          <w:sz w:val="40"/>
        </w:rPr>
        <w:t>職務経歴書</w:t>
      </w:r>
    </w:p>
    <w:p>
      <w:pPr>
        <w:spacing w:after="80"/>
      </w:pPr>
      <w:r>
        <w:rPr>
          <w:rFonts w:ascii="Hiragino Sans" w:hAnsi="Hiragino Sans" w:eastAsia="Hiragino Sans"/>
          <w:b w:val="0"/>
          <w:color w:val="000000"/>
          <w:sz w:val="18"/>
        </w:rPr>
        <w:t>飲食 ホール キッチン　2枚目</w:t>
      </w:r>
    </w:p>
    <w:p>
      <w:pPr>
        <w:spacing w:after="80"/>
      </w:pPr>
      <w:r>
        <w:rPr>
          <w:rFonts w:ascii="Hiragino Sans" w:hAnsi="Hiragino Sans" w:eastAsia="Hiragino Sans"/>
          <w:b w:val="0"/>
          <w:color w:val="000000"/>
          <w:sz w:val="16"/>
        </w:rPr>
        <w:t>記入例　氏名・会社・経歴・数値はすべて架空です。</w:t>
      </w:r>
    </w:p>
    <w:p>
      <w:pPr>
        <w:keepNext/>
        <w:spacing w:before="80" w:after="40"/>
      </w:pPr>
      <w:r>
        <w:rPr>
          <w:rFonts w:ascii="Hiragino Sans" w:hAnsi="Hiragino Sans" w:eastAsia="Hiragino Sans"/>
          <w:b/>
          <w:color w:val="000000"/>
          <w:sz w:val="22"/>
        </w:rPr>
        <w:t>生かせる経験・スキル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60" w:type="dxa"/>
          <w:bottom w:w="60" w:type="dxa"/>
          <w:left w:w="60" w:type="dxa"/>
          <w:right w:w="60" w:type="dxa"/>
        </w:tblCellMar>
      </w:tblPr>
      <w:tblGrid>
        <w:gridCol w:w="10545"/>
      </w:tblGrid>
      <w:tr>
        <w:trPr>
          <w:trHeight w:val="2665" w:hRule="atLeast"/>
        </w:trPr>
        <w:tc>
          <w:tcPr>
            <w:tcW w:type="dxa" w:w="10545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パスタ・メイン料理の仕込み、調理、盛り付け</w:t>
            </w:r>
          </w:p>
          <w:p>
            <w:pPr>
              <w:spacing w:after="0" w:line="280" w:lineRule="exact"/>
            </w:pPr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食材の発注、在庫確認、原価管理</w:t>
            </w:r>
          </w:p>
          <w:p>
            <w:pPr>
              <w:spacing w:after="0" w:line="280" w:lineRule="exact"/>
            </w:pPr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新メニュー開発の補助、新人スタッフへのOJT</w:t>
            </w:r>
          </w:p>
        </w:tc>
      </w:tr>
    </w:tbl>
    <w:p>
      <w:pPr>
        <w:keepNext/>
        <w:spacing w:before="80" w:after="40"/>
      </w:pPr>
      <w:r>
        <w:rPr>
          <w:rFonts w:ascii="Hiragino Sans" w:hAnsi="Hiragino Sans" w:eastAsia="Hiragino Sans"/>
          <w:b/>
          <w:color w:val="000000"/>
          <w:sz w:val="22"/>
        </w:rPr>
        <w:t>免許・資格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60" w:type="dxa"/>
          <w:bottom w:w="60" w:type="dxa"/>
          <w:left w:w="60" w:type="dxa"/>
          <w:right w:w="60" w:type="dxa"/>
        </w:tblCellMar>
      </w:tblPr>
      <w:tblGrid>
        <w:gridCol w:w="10545"/>
      </w:tblGrid>
      <w:tr>
        <w:trPr>
          <w:trHeight w:val="1701" w:hRule="atLeast"/>
        </w:trPr>
        <w:tc>
          <w:tcPr>
            <w:tcW w:type="dxa" w:w="10545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調理師免許</w:t>
            </w:r>
          </w:p>
          <w:p>
            <w:pPr>
              <w:spacing w:after="0" w:line="280" w:lineRule="exact"/>
            </w:pPr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食品衛生責任者養成講習 修了</w:t>
            </w:r>
          </w:p>
        </w:tc>
      </w:tr>
    </w:tbl>
    <w:p>
      <w:pPr>
        <w:keepNext/>
        <w:spacing w:before="80" w:after="40"/>
      </w:pPr>
      <w:r>
        <w:rPr>
          <w:rFonts w:ascii="Hiragino Sans" w:hAnsi="Hiragino Sans" w:eastAsia="Hiragino Sans"/>
          <w:b/>
          <w:color w:val="000000"/>
          <w:sz w:val="22"/>
        </w:rPr>
        <w:t>自己PR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60" w:type="dxa"/>
          <w:bottom w:w="60" w:type="dxa"/>
          <w:left w:w="60" w:type="dxa"/>
          <w:right w:w="60" w:type="dxa"/>
        </w:tblCellMar>
      </w:tblPr>
      <w:tblGrid>
        <w:gridCol w:w="10545"/>
      </w:tblGrid>
      <w:tr>
        <w:trPr>
          <w:trHeight w:val="4252" w:hRule="atLeast"/>
        </w:trPr>
        <w:tc>
          <w:tcPr>
            <w:tcW w:type="dxa" w:w="10545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在庫と使用期限を確認し、必要な食材を過不足なく準備することを心がけてきました。発注方法と在庫確認を見直した結果、食材の廃棄率を前年比15%削減しました。新メニューの調理手順はチェックリストにまとめ、新人2名への指導にも使いました。調理経験と原価管理の経験を生かし、厨房の作業を担当者と確認しながら進めたいと考えています。</w:t>
            </w:r>
          </w:p>
        </w:tc>
      </w:tr>
    </w:tbl>
    <w:sectPr w:rsidR="00FC693F" w:rsidRPr="0006063C" w:rsidSect="00034616">
      <w:pgSz w:w="11906" w:h="16838"/>
      <w:pgMar w:top="680" w:right="680" w:bottom="680" w:left="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before="0" w:line="280" w:lineRule="exact"/>
    </w:pPr>
    <w:rPr>
      <w:rFonts w:ascii="Hiragino Sans" w:hAnsi="Hiragino Sans" w:eastAsia="Hiragino Sans"/>
      <w:color w:val="000000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0" w:after="0" w:line="280" w:lineRule="exact"/>
      <w:outlineLvl w:val="0"/>
    </w:pPr>
    <w:rPr>
      <w:rFonts w:asciiTheme="majorHAnsi" w:eastAsiaTheme="majorEastAsia" w:hAnsiTheme="majorHAnsi" w:cstheme="majorBidi" w:ascii="Hiragino Sans" w:hAnsi="Hiragino Sans" w:eastAsia="Hiragino Sans"/>
      <w:b/>
      <w:bCs/>
      <w:color w:val="000000"/>
      <w:sz w:val="21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0" w:after="0" w:line="280" w:lineRule="exact"/>
      <w:outlineLvl w:val="1"/>
    </w:pPr>
    <w:rPr>
      <w:rFonts w:asciiTheme="majorHAnsi" w:eastAsiaTheme="majorEastAsia" w:hAnsiTheme="majorHAnsi" w:cstheme="majorBidi" w:ascii="Hiragino Sans" w:hAnsi="Hiragino Sans" w:eastAsia="Hiragino Sans"/>
      <w:b/>
      <w:bCs/>
      <w:color w:val="000000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0" w:line="240" w:lineRule="auto" w:before="0"/>
      <w:contextualSpacing/>
    </w:pPr>
    <w:rPr>
      <w:rFonts w:asciiTheme="majorHAnsi" w:eastAsiaTheme="majorEastAsia" w:hAnsiTheme="majorHAnsi" w:cstheme="majorBidi" w:ascii="Hiragino Sans" w:hAnsi="Hiragino Sans" w:eastAsia="Hiragino Sans"/>
      <w:color w:val="000000"/>
      <w:spacing w:val="5"/>
      <w:kern w:val="28"/>
      <w:sz w:val="21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